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FD" w:rsidRPr="0016265D" w:rsidRDefault="00D13BFD" w:rsidP="00D13BFD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16265D">
        <w:rPr>
          <w:rFonts w:ascii="Cambria" w:hAnsi="Cambria"/>
          <w:b/>
          <w:sz w:val="28"/>
          <w:szCs w:val="28"/>
        </w:rPr>
        <w:t>ПОЛОЖЕНИЕ</w:t>
      </w:r>
    </w:p>
    <w:p w:rsidR="00D13BFD" w:rsidRPr="0016265D" w:rsidRDefault="00D13BFD" w:rsidP="00D13BFD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16265D">
        <w:rPr>
          <w:rFonts w:ascii="Cambria" w:hAnsi="Cambria"/>
          <w:b/>
          <w:sz w:val="28"/>
          <w:szCs w:val="28"/>
        </w:rPr>
        <w:t>О проведении Конкурса коротких видеороликов («</w:t>
      </w:r>
      <w:proofErr w:type="spellStart"/>
      <w:r w:rsidRPr="0016265D">
        <w:rPr>
          <w:rFonts w:ascii="Cambria" w:hAnsi="Cambria"/>
          <w:b/>
          <w:sz w:val="28"/>
          <w:szCs w:val="28"/>
        </w:rPr>
        <w:t>рилсов</w:t>
      </w:r>
      <w:proofErr w:type="spellEnd"/>
      <w:r w:rsidRPr="0016265D">
        <w:rPr>
          <w:rFonts w:ascii="Cambria" w:hAnsi="Cambria"/>
          <w:b/>
          <w:sz w:val="28"/>
          <w:szCs w:val="28"/>
        </w:rPr>
        <w:t xml:space="preserve">») </w:t>
      </w:r>
    </w:p>
    <w:p w:rsidR="00D13BFD" w:rsidRPr="0016265D" w:rsidRDefault="00D13BFD" w:rsidP="00D13BFD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16265D">
        <w:rPr>
          <w:rFonts w:ascii="Cambria" w:hAnsi="Cambria"/>
          <w:b/>
          <w:sz w:val="28"/>
          <w:szCs w:val="28"/>
        </w:rPr>
        <w:t>«Лето вместе с УРСОЙ»</w:t>
      </w:r>
    </w:p>
    <w:p w:rsidR="00D13BFD" w:rsidRPr="0016265D" w:rsidRDefault="00D13BFD" w:rsidP="00D13BFD">
      <w:pPr>
        <w:spacing w:line="360" w:lineRule="auto"/>
        <w:rPr>
          <w:rFonts w:ascii="Cambria" w:hAnsi="Cambria"/>
          <w:b/>
          <w:sz w:val="28"/>
          <w:szCs w:val="28"/>
        </w:rPr>
      </w:pPr>
      <w:r w:rsidRPr="0016265D">
        <w:rPr>
          <w:rFonts w:ascii="Cambria" w:hAnsi="Cambria"/>
          <w:b/>
          <w:sz w:val="28"/>
          <w:szCs w:val="28"/>
        </w:rPr>
        <w:t>I. Общие положения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 xml:space="preserve">1.1. Организатором Конкурса является ООО «Фабрика мороженого», г. Владивосток, ул. Успенского, 58. 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1.2. Общее руководство проведением конкурса осуществляет организационный комитет Конкурса (далее – Оргкомитет).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 xml:space="preserve">1.3. Конкурс проводится в трех номинациях: «С днем рождения, Владивосток!», «Красоты Приморского края», «Путешествия» 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1.4. Участниками конкурса могут стать жители Приморского края в возрасте до 18 лет.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1.5. Количество видео, участвующие в Конкурсе, не ограничено.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1.6. Сроки проведения Конкурса – с 24 июня 2023 года по 31 августа 2023 года. Подведение итогов состоится 1 сентября 2023 года. Оглашение результатов Конкурса состоится 06 сентября. Вручение призов состоится 08 сентября.</w:t>
      </w:r>
    </w:p>
    <w:p w:rsidR="00D13BFD" w:rsidRPr="0016265D" w:rsidRDefault="00D13BFD" w:rsidP="00D13BFD">
      <w:pPr>
        <w:spacing w:line="360" w:lineRule="auto"/>
        <w:rPr>
          <w:rFonts w:ascii="Cambria" w:hAnsi="Cambria"/>
          <w:b/>
          <w:sz w:val="28"/>
          <w:szCs w:val="28"/>
        </w:rPr>
      </w:pPr>
      <w:r w:rsidRPr="0016265D">
        <w:rPr>
          <w:rFonts w:ascii="Cambria" w:hAnsi="Cambria"/>
          <w:b/>
          <w:sz w:val="28"/>
          <w:szCs w:val="28"/>
        </w:rPr>
        <w:t>II. Цели Конкурса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2.1. Активизация творческого потенциала и развитие творческих способностей и навыков среди участников Конкурса.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2.2. Формирование и поддержание интереса к продукции бренда «УРСА».</w:t>
      </w:r>
    </w:p>
    <w:p w:rsidR="00D13BFD" w:rsidRPr="0016265D" w:rsidRDefault="00D13BFD" w:rsidP="00D13BFD">
      <w:pPr>
        <w:spacing w:line="360" w:lineRule="auto"/>
        <w:rPr>
          <w:rFonts w:ascii="Cambria" w:hAnsi="Cambria"/>
          <w:b/>
          <w:sz w:val="28"/>
          <w:szCs w:val="28"/>
        </w:rPr>
      </w:pPr>
      <w:r w:rsidRPr="0016265D">
        <w:rPr>
          <w:rFonts w:ascii="Cambria" w:hAnsi="Cambria"/>
          <w:b/>
          <w:sz w:val="28"/>
          <w:szCs w:val="28"/>
          <w:lang w:val="en-US"/>
        </w:rPr>
        <w:t>III</w:t>
      </w:r>
      <w:r w:rsidRPr="0016265D">
        <w:rPr>
          <w:rFonts w:ascii="Cambria" w:hAnsi="Cambria"/>
          <w:b/>
          <w:sz w:val="28"/>
          <w:szCs w:val="28"/>
        </w:rPr>
        <w:t>. Условия Конкурса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3.1. Для того чтобы стать участником Конкурса, Участнику Конкурса необходимо быть подписанным на сообщество Владивостокской фабрики мороженого УРСА в социальной сети «</w:t>
      </w:r>
      <w:proofErr w:type="spellStart"/>
      <w:r w:rsidRPr="0016265D">
        <w:rPr>
          <w:rFonts w:ascii="Cambria" w:hAnsi="Cambria"/>
          <w:sz w:val="28"/>
          <w:szCs w:val="28"/>
        </w:rPr>
        <w:t>ВКонтакте</w:t>
      </w:r>
      <w:proofErr w:type="spellEnd"/>
      <w:r w:rsidRPr="0016265D">
        <w:rPr>
          <w:rFonts w:ascii="Cambria" w:hAnsi="Cambria"/>
          <w:sz w:val="28"/>
          <w:szCs w:val="28"/>
        </w:rPr>
        <w:t xml:space="preserve">» по адресу: </w:t>
      </w:r>
      <w:hyperlink r:id="rId4" w:history="1">
        <w:r w:rsidRPr="0016265D">
          <w:rPr>
            <w:rStyle w:val="a3"/>
            <w:rFonts w:ascii="Cambria" w:hAnsi="Cambria"/>
            <w:sz w:val="28"/>
            <w:szCs w:val="28"/>
          </w:rPr>
          <w:t>https://vk.com/ursa_morozhenoe</w:t>
        </w:r>
      </w:hyperlink>
      <w:r w:rsidRPr="0016265D">
        <w:rPr>
          <w:rFonts w:ascii="Cambria" w:hAnsi="Cambria"/>
          <w:sz w:val="28"/>
          <w:szCs w:val="28"/>
        </w:rPr>
        <w:t xml:space="preserve">, опубликовать в социальной сети </w:t>
      </w:r>
      <w:r w:rsidRPr="0016265D">
        <w:rPr>
          <w:rFonts w:ascii="Cambria" w:hAnsi="Cambria"/>
          <w:sz w:val="28"/>
          <w:szCs w:val="28"/>
        </w:rPr>
        <w:lastRenderedPageBreak/>
        <w:t>«</w:t>
      </w:r>
      <w:proofErr w:type="spellStart"/>
      <w:r w:rsidRPr="0016265D">
        <w:rPr>
          <w:rFonts w:ascii="Cambria" w:hAnsi="Cambria"/>
          <w:sz w:val="28"/>
          <w:szCs w:val="28"/>
        </w:rPr>
        <w:t>ВКонтакте</w:t>
      </w:r>
      <w:proofErr w:type="spellEnd"/>
      <w:r w:rsidRPr="0016265D">
        <w:rPr>
          <w:rFonts w:ascii="Cambria" w:hAnsi="Cambria"/>
          <w:sz w:val="28"/>
          <w:szCs w:val="28"/>
        </w:rPr>
        <w:t xml:space="preserve">» видеоролик, снятый собственноручно, с </w:t>
      </w:r>
      <w:proofErr w:type="spellStart"/>
      <w:r w:rsidRPr="0016265D">
        <w:rPr>
          <w:rFonts w:ascii="Cambria" w:hAnsi="Cambria"/>
          <w:sz w:val="28"/>
          <w:szCs w:val="28"/>
        </w:rPr>
        <w:t>хэштегом</w:t>
      </w:r>
      <w:proofErr w:type="spellEnd"/>
      <w:r w:rsidRPr="0016265D">
        <w:rPr>
          <w:rFonts w:ascii="Cambria" w:hAnsi="Cambria"/>
          <w:sz w:val="28"/>
          <w:szCs w:val="28"/>
        </w:rPr>
        <w:t>, определяющим одну из трех номинаций, указанных выше, а также отметкой @</w:t>
      </w:r>
      <w:r w:rsidRPr="0016265D">
        <w:rPr>
          <w:rFonts w:ascii="Cambria" w:hAnsi="Cambria"/>
          <w:sz w:val="28"/>
          <w:szCs w:val="28"/>
          <w:lang w:val="en-US"/>
        </w:rPr>
        <w:t>ursa</w:t>
      </w:r>
      <w:r w:rsidRPr="0016265D">
        <w:rPr>
          <w:rFonts w:ascii="Cambria" w:hAnsi="Cambria"/>
          <w:sz w:val="28"/>
          <w:szCs w:val="28"/>
        </w:rPr>
        <w:t>_</w:t>
      </w:r>
      <w:proofErr w:type="spellStart"/>
      <w:r w:rsidRPr="0016265D">
        <w:rPr>
          <w:rFonts w:ascii="Cambria" w:hAnsi="Cambria"/>
          <w:sz w:val="28"/>
          <w:szCs w:val="28"/>
          <w:lang w:val="en-US"/>
        </w:rPr>
        <w:t>morozhenoe</w:t>
      </w:r>
      <w:proofErr w:type="spellEnd"/>
      <w:r w:rsidRPr="0016265D">
        <w:rPr>
          <w:rFonts w:ascii="Cambria" w:hAnsi="Cambria"/>
          <w:sz w:val="28"/>
          <w:szCs w:val="28"/>
        </w:rPr>
        <w:t xml:space="preserve">. 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3.2. Публикация видеоролика в других социальных сетях не будет рассматриваться как видеоролик, участвующий в Конкурсе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3.3. Участие в Конкурсе не связано с внесением платы Участником за участие в Конкурсе и не основано на риске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3.4. Конкурс предполагает награждение Победителей и Призеров в каждой из трех номинаций. Наградой служит Комплимент, предназначенная для передачи Победителю и Призерам согласно условиям Конкурса и решению Оргкомитета. Награда формируется исключительно за счет средств Организатора Конкурса;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 xml:space="preserve">3.5. Победитель — Участник Конкурса, признанный таковым в соответствии с решением Оргкомитета. 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 xml:space="preserve">3.6. Призер – Участник Конкурса, занявший 2 или 3 место в соответствии с решением Оргкомитета. 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3.7. Критерии оценки победы в Конкурсе будут основаны на совещательном решении Оргкомитета при просмотре видеороликов, где прежде всего будут учитываться: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- сюжет видеоролика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- качество видеосъемки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- раскрытие темы номинации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b/>
          <w:sz w:val="28"/>
          <w:szCs w:val="28"/>
          <w:lang w:val="en-US"/>
        </w:rPr>
        <w:t>IV</w:t>
      </w:r>
      <w:r w:rsidRPr="0016265D">
        <w:rPr>
          <w:rFonts w:ascii="Cambria" w:hAnsi="Cambria"/>
          <w:b/>
          <w:sz w:val="28"/>
          <w:szCs w:val="28"/>
        </w:rPr>
        <w:t>. Вид Комплимента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 xml:space="preserve">4.1. По результатам проведения Мероприятия Комплимент предоставляет Организатор </w:t>
      </w:r>
      <w:r w:rsidRPr="0016265D">
        <w:rPr>
          <w:rFonts w:ascii="Cambria" w:hAnsi="Cambria"/>
          <w:sz w:val="28"/>
          <w:szCs w:val="28"/>
        </w:rPr>
        <w:br/>
        <w:t xml:space="preserve">4.2. Состав Комплимента: за 1 место в каждой из номинаций: ноутбук, за 2 место в каждой из номинаций – планшет, за третье место в каждой из </w:t>
      </w:r>
      <w:r w:rsidRPr="0016265D">
        <w:rPr>
          <w:rFonts w:ascii="Cambria" w:hAnsi="Cambria"/>
          <w:sz w:val="28"/>
          <w:szCs w:val="28"/>
        </w:rPr>
        <w:lastRenderedPageBreak/>
        <w:t xml:space="preserve">номинаций – набор </w:t>
      </w:r>
      <w:proofErr w:type="spellStart"/>
      <w:r w:rsidRPr="0016265D">
        <w:rPr>
          <w:rFonts w:ascii="Cambria" w:hAnsi="Cambria"/>
          <w:sz w:val="28"/>
          <w:szCs w:val="28"/>
        </w:rPr>
        <w:t>блогера</w:t>
      </w:r>
      <w:proofErr w:type="spellEnd"/>
      <w:r w:rsidRPr="0016265D">
        <w:rPr>
          <w:rFonts w:ascii="Cambria" w:hAnsi="Cambria"/>
          <w:sz w:val="28"/>
          <w:szCs w:val="28"/>
        </w:rPr>
        <w:t>: штатив, проводной микрофон для проведения интервью и портативная световая лампа. Специальный Комплимент – телескоп. Всего: 3 ноутбука, 3 планшета, 3 проводных микрофона для проведения интервью, 3 штатива, 3 световые лампы, 1 телескоп.</w:t>
      </w:r>
      <w:r w:rsidRPr="0016265D">
        <w:rPr>
          <w:rFonts w:ascii="Cambria" w:hAnsi="Cambria"/>
          <w:sz w:val="28"/>
          <w:szCs w:val="28"/>
        </w:rPr>
        <w:br/>
      </w:r>
      <w:r w:rsidRPr="0016265D">
        <w:rPr>
          <w:rFonts w:ascii="Cambria" w:hAnsi="Cambria"/>
          <w:sz w:val="28"/>
          <w:szCs w:val="28"/>
        </w:rPr>
        <w:br/>
      </w:r>
      <w:r w:rsidRPr="0016265D">
        <w:rPr>
          <w:rFonts w:ascii="Cambria" w:hAnsi="Cambria"/>
          <w:b/>
          <w:sz w:val="28"/>
          <w:szCs w:val="28"/>
          <w:lang w:val="en-US"/>
        </w:rPr>
        <w:t>V</w:t>
      </w:r>
      <w:r w:rsidRPr="0016265D">
        <w:rPr>
          <w:rFonts w:ascii="Cambria" w:hAnsi="Cambria"/>
          <w:b/>
          <w:sz w:val="28"/>
          <w:szCs w:val="28"/>
        </w:rPr>
        <w:t>. Порядок вручения Комплимента.</w:t>
      </w:r>
      <w:r w:rsidRPr="0016265D">
        <w:rPr>
          <w:rFonts w:ascii="Cambria" w:hAnsi="Cambria"/>
          <w:sz w:val="28"/>
          <w:szCs w:val="28"/>
        </w:rPr>
        <w:br/>
        <w:t xml:space="preserve">5.1. Порядок получения Комплимента содержится на сайте </w:t>
      </w:r>
      <w:r w:rsidRPr="0016265D">
        <w:rPr>
          <w:rFonts w:ascii="Cambria" w:hAnsi="Cambria"/>
          <w:sz w:val="28"/>
          <w:szCs w:val="28"/>
          <w:lang w:val="en-US"/>
        </w:rPr>
        <w:t>ursa</w:t>
      </w:r>
      <w:r w:rsidRPr="0016265D">
        <w:rPr>
          <w:rFonts w:ascii="Cambria" w:hAnsi="Cambria"/>
          <w:sz w:val="28"/>
          <w:szCs w:val="28"/>
        </w:rPr>
        <w:t>.</w:t>
      </w:r>
      <w:r w:rsidRPr="0016265D">
        <w:rPr>
          <w:rFonts w:ascii="Cambria" w:hAnsi="Cambria"/>
          <w:sz w:val="28"/>
          <w:szCs w:val="28"/>
          <w:lang w:val="en-US"/>
        </w:rPr>
        <w:t>online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5.2. В случае объявления Участника Победителем, Участник обязан: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- подписать Акт приема-передачи Комплимента в 2-х экземплярах, если иной документ не будет предусмотрен Организатором;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- предоставить уполномоченным представителям Организатора свои персональные данные,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- Персональные данные предоставляются до момента подписания Акта приема-передачи;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- ознакомиться с Уведомлением о необходимости самостоятельно исполнить налоговые обязательства.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5.3. Победитель самостоятельно выполняет налоговые обязательства, связанные с получением им Комплимента по итогу участия и победы в Конкурсе, самостоятельно уведомляет соответствующий налоговый орган и уплачивает налог.</w:t>
      </w:r>
      <w:r w:rsidRPr="0016265D">
        <w:rPr>
          <w:rFonts w:ascii="Cambria" w:hAnsi="Cambria"/>
          <w:sz w:val="28"/>
          <w:szCs w:val="28"/>
        </w:rPr>
        <w:br/>
      </w:r>
      <w:r w:rsidRPr="0016265D">
        <w:rPr>
          <w:rFonts w:ascii="Cambria" w:hAnsi="Cambria"/>
          <w:b/>
          <w:sz w:val="28"/>
          <w:szCs w:val="28"/>
          <w:lang w:val="en-US"/>
        </w:rPr>
        <w:t>VI</w:t>
      </w:r>
      <w:r w:rsidRPr="0016265D">
        <w:rPr>
          <w:rFonts w:ascii="Cambria" w:hAnsi="Cambria"/>
          <w:b/>
          <w:sz w:val="28"/>
          <w:szCs w:val="28"/>
        </w:rPr>
        <w:t>. Участники Мероприятия, их права.</w:t>
      </w:r>
      <w:r w:rsidRPr="0016265D">
        <w:rPr>
          <w:rFonts w:ascii="Cambria" w:hAnsi="Cambria"/>
          <w:sz w:val="28"/>
          <w:szCs w:val="28"/>
        </w:rPr>
        <w:br/>
        <w:t>6.1. К участию в Мероприятии допускаются дееспособные граждане до 18 лет.</w:t>
      </w:r>
      <w:r w:rsidRPr="0016265D">
        <w:rPr>
          <w:rFonts w:ascii="Cambria" w:hAnsi="Cambria"/>
          <w:sz w:val="28"/>
          <w:szCs w:val="28"/>
        </w:rPr>
        <w:br/>
        <w:t>6.2. Участниками Мероприятия не могут быть сотрудники и представители Организатора, аффилированные с Организатором лица, а также работники других юридических лиц, причастных к организации проведения Конкурса.</w:t>
      </w:r>
      <w:r w:rsidRPr="0016265D">
        <w:rPr>
          <w:rFonts w:ascii="Cambria" w:hAnsi="Cambria"/>
          <w:sz w:val="28"/>
          <w:szCs w:val="28"/>
        </w:rPr>
        <w:br/>
        <w:t xml:space="preserve">6.3. Участники имеют права и исполняют обязанности, установленные </w:t>
      </w:r>
      <w:r w:rsidRPr="0016265D">
        <w:rPr>
          <w:rFonts w:ascii="Cambria" w:hAnsi="Cambria"/>
          <w:sz w:val="28"/>
          <w:szCs w:val="28"/>
        </w:rPr>
        <w:lastRenderedPageBreak/>
        <w:t>действующим законодательством Российской Федерации, а также настоящими Правилами.</w:t>
      </w:r>
      <w:r w:rsidRPr="0016265D">
        <w:rPr>
          <w:rFonts w:ascii="Cambria" w:hAnsi="Cambria"/>
          <w:sz w:val="28"/>
          <w:szCs w:val="28"/>
        </w:rPr>
        <w:br/>
      </w:r>
      <w:r w:rsidRPr="0016265D">
        <w:rPr>
          <w:rFonts w:ascii="Cambria" w:hAnsi="Cambria"/>
          <w:b/>
          <w:sz w:val="28"/>
          <w:szCs w:val="28"/>
          <w:lang w:val="en-US"/>
        </w:rPr>
        <w:t>VII</w:t>
      </w:r>
      <w:r w:rsidRPr="0016265D">
        <w:rPr>
          <w:rFonts w:ascii="Cambria" w:hAnsi="Cambria"/>
          <w:b/>
          <w:sz w:val="28"/>
          <w:szCs w:val="28"/>
        </w:rPr>
        <w:t>. Особые условия.</w:t>
      </w:r>
      <w:r w:rsidRPr="0016265D">
        <w:rPr>
          <w:rFonts w:ascii="Cambria" w:hAnsi="Cambria"/>
          <w:sz w:val="28"/>
          <w:szCs w:val="28"/>
        </w:rPr>
        <w:br/>
        <w:t>7.1. Результаты проведения Конкурса являются окончательными и не подлежат пересмотру.</w:t>
      </w:r>
      <w:r w:rsidRPr="0016265D">
        <w:rPr>
          <w:rFonts w:ascii="Cambria" w:hAnsi="Cambria"/>
          <w:sz w:val="28"/>
          <w:szCs w:val="28"/>
        </w:rPr>
        <w:br/>
        <w:t>7.2. Предоставляемый Комплимент нельзя обменять/заменить на денежный эквивалент или другую награду.</w:t>
      </w:r>
      <w:r w:rsidRPr="0016265D">
        <w:rPr>
          <w:rFonts w:ascii="Cambria" w:hAnsi="Cambria"/>
          <w:sz w:val="28"/>
          <w:szCs w:val="28"/>
        </w:rPr>
        <w:br/>
        <w:t>7.3. Заявка на участие в Конкурсе означает полное согласие Участников с настоящими Правилами.</w:t>
      </w:r>
      <w:r w:rsidRPr="0016265D">
        <w:rPr>
          <w:rFonts w:ascii="Cambria" w:hAnsi="Cambria"/>
          <w:sz w:val="28"/>
          <w:szCs w:val="28"/>
        </w:rPr>
        <w:br/>
        <w:t>7.4. Все спорные вопросы, касающиеся настоящего Конкурса, регулируются на основе действующего законодательства РФ.</w:t>
      </w:r>
      <w:r w:rsidRPr="0016265D">
        <w:rPr>
          <w:rFonts w:ascii="Cambria" w:hAnsi="Cambria"/>
          <w:sz w:val="28"/>
          <w:szCs w:val="28"/>
        </w:rPr>
        <w:br/>
        <w:t>7.5. Организатор имеет право осуществлять сбор и обработку персональных данных Участников Конкурса в соответствии с действующим законодательством Российской Федерации.</w:t>
      </w:r>
      <w:r w:rsidRPr="0016265D">
        <w:rPr>
          <w:rFonts w:ascii="Cambria" w:hAnsi="Cambria"/>
          <w:sz w:val="28"/>
          <w:szCs w:val="28"/>
        </w:rPr>
        <w:br/>
        <w:t xml:space="preserve">7.6. Организатор оставляет за собой право в одностороннем порядке изменять условия проведения Конкурса. Измененные условия подлежат опубликованию на сайте Организатора: </w:t>
      </w:r>
      <w:r w:rsidRPr="00FE0131">
        <w:rPr>
          <w:rFonts w:ascii="Cambria" w:hAnsi="Cambria"/>
          <w:sz w:val="28"/>
          <w:szCs w:val="28"/>
        </w:rPr>
        <w:t>https://</w:t>
      </w:r>
      <w:r w:rsidRPr="00FE0131">
        <w:rPr>
          <w:rFonts w:ascii="Cambria" w:hAnsi="Cambria"/>
          <w:sz w:val="28"/>
          <w:szCs w:val="28"/>
          <w:lang w:val="en-US"/>
        </w:rPr>
        <w:t>ursa</w:t>
      </w:r>
      <w:r w:rsidRPr="00FE0131">
        <w:rPr>
          <w:rFonts w:ascii="Cambria" w:hAnsi="Cambria"/>
          <w:sz w:val="28"/>
          <w:szCs w:val="28"/>
        </w:rPr>
        <w:t>.</w:t>
      </w:r>
      <w:r w:rsidRPr="00FE0131">
        <w:rPr>
          <w:rFonts w:ascii="Cambria" w:hAnsi="Cambria"/>
          <w:sz w:val="28"/>
          <w:szCs w:val="28"/>
          <w:lang w:val="en-US"/>
        </w:rPr>
        <w:t>online</w:t>
      </w:r>
      <w:r w:rsidRPr="00FE0131">
        <w:rPr>
          <w:rFonts w:ascii="Cambria" w:hAnsi="Cambria"/>
          <w:sz w:val="28"/>
          <w:szCs w:val="28"/>
        </w:rPr>
        <w:t>/</w:t>
      </w:r>
      <w:r w:rsidRPr="0016265D">
        <w:rPr>
          <w:rFonts w:ascii="Cambria" w:hAnsi="Cambria"/>
          <w:sz w:val="28"/>
          <w:szCs w:val="28"/>
        </w:rPr>
        <w:br/>
        <w:t xml:space="preserve">7.7. Принимая участие в Конкурсе, Участники заявляют, что Правила им понятны, и полностью соглашаются с настоящими Правилами, в том числе, но, не ограничиваясь, порядком и условиями вручения Комплиментов. 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  <w:r w:rsidRPr="0016265D">
        <w:rPr>
          <w:rFonts w:ascii="Cambria" w:hAnsi="Cambria"/>
          <w:sz w:val="28"/>
          <w:szCs w:val="28"/>
        </w:rPr>
        <w:t>7.8. Участие в Конкурсе является добровольным и означает ознакомление и безоговорочное, безотзывное согласие Участников с настоящими Правилами, размещенными и/или доступными на Сайте, а также с иными документами размещенными и/или доступными на других сайтах сети Интернет</w:t>
      </w:r>
    </w:p>
    <w:p w:rsidR="00D13BFD" w:rsidRPr="0016265D" w:rsidRDefault="00D13BFD" w:rsidP="00D13BFD">
      <w:pPr>
        <w:spacing w:line="360" w:lineRule="auto"/>
        <w:rPr>
          <w:rFonts w:ascii="Cambria" w:hAnsi="Cambria"/>
          <w:sz w:val="28"/>
          <w:szCs w:val="28"/>
        </w:rPr>
      </w:pPr>
    </w:p>
    <w:p w:rsidR="004A4FA8" w:rsidRDefault="004A4FA8">
      <w:bookmarkStart w:id="0" w:name="_GoBack"/>
      <w:bookmarkEnd w:id="0"/>
    </w:p>
    <w:sectPr w:rsidR="004A4FA8" w:rsidSect="00470BC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71"/>
    <w:rsid w:val="004A4FA8"/>
    <w:rsid w:val="00524171"/>
    <w:rsid w:val="00D1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380AD-3879-4DA9-9841-54027783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ursa_morozhen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Шидловский Александр Александрович</dc:creator>
  <cp:keywords/>
  <dc:description/>
  <cp:lastModifiedBy>Шидловский Александр Александрович</cp:lastModifiedBy>
  <cp:revision>2</cp:revision>
  <dcterms:created xsi:type="dcterms:W3CDTF">2023-06-29T09:15:00Z</dcterms:created>
  <dcterms:modified xsi:type="dcterms:W3CDTF">2023-06-29T09:15:00Z</dcterms:modified>
</cp:coreProperties>
</file>